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70" w:rsidRPr="00986770" w:rsidRDefault="00986770" w:rsidP="0098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986770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Администрация сельского поселения «Билитуйское»</w:t>
      </w:r>
    </w:p>
    <w:p w:rsidR="00986770" w:rsidRPr="00986770" w:rsidRDefault="00986770" w:rsidP="00986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6770" w:rsidRPr="00986770" w:rsidRDefault="00986770" w:rsidP="009867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8677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986770" w:rsidRPr="00986770" w:rsidRDefault="00986770" w:rsidP="00986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6770" w:rsidRPr="00986770" w:rsidRDefault="00986770" w:rsidP="00986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6770" w:rsidRPr="00986770" w:rsidRDefault="00986770" w:rsidP="00986770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70">
        <w:rPr>
          <w:rFonts w:ascii="Times New Roman" w:eastAsia="Times New Roman" w:hAnsi="Times New Roman" w:cs="Times New Roman"/>
          <w:sz w:val="28"/>
          <w:szCs w:val="28"/>
          <w:lang w:eastAsia="ru-RU"/>
        </w:rPr>
        <w:t>« 12 »  октября 2023 г.                                                                          № 54</w:t>
      </w:r>
    </w:p>
    <w:p w:rsidR="00986770" w:rsidRPr="00986770" w:rsidRDefault="00986770" w:rsidP="0098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67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п.ст. Билитуй</w:t>
      </w:r>
    </w:p>
    <w:p w:rsidR="00986770" w:rsidRPr="00986770" w:rsidRDefault="00986770" w:rsidP="00986770">
      <w:pPr>
        <w:spacing w:before="480" w:after="3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изменении вида разрешенного использования земельного участка с кадастровым номером </w:t>
      </w:r>
      <w:r w:rsidRPr="00986770">
        <w:rPr>
          <w:rFonts w:ascii="Times New Roman" w:eastAsia="Times New Roman" w:hAnsi="Times New Roman" w:cs="Times New Roman"/>
          <w:b/>
          <w:sz w:val="28"/>
          <w:lang w:eastAsia="ru-RU"/>
        </w:rPr>
        <w:t>75:06:240201:212</w:t>
      </w:r>
    </w:p>
    <w:p w:rsidR="00986770" w:rsidRPr="00986770" w:rsidRDefault="00986770" w:rsidP="00986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ст. 37 Градостроительного кодекса Российской Федерации, на основании Устава сельского поселения «Билитуйское» </w:t>
      </w:r>
      <w:r w:rsidRPr="00986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98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86770" w:rsidRPr="00986770" w:rsidRDefault="00986770" w:rsidP="00986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Изменить вид разрешенного использования земельного участка с кадастровым номером 75:06:240201:212, площадью 3000 кв.м., местоположение которого установлено: </w:t>
      </w:r>
      <w:r w:rsidRPr="009867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Забайкальский край, Забайкальский район, </w:t>
      </w:r>
      <w:r w:rsidRPr="00986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п.ст. Билитуй, мкр. Солнечный, 3, находящийся </w:t>
      </w:r>
      <w:r w:rsidRPr="009867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территориальной зоне – </w:t>
      </w:r>
      <w:r w:rsidRPr="009867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Зона садов, огородов, оранжерей, теплично-парникового хозяйства (СХ4)</w:t>
      </w:r>
      <w:r w:rsidRPr="0098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«под </w:t>
      </w:r>
      <w:r w:rsidRPr="00986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объекты общественного питания</w:t>
      </w:r>
      <w:r w:rsidRPr="009867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«</w:t>
      </w:r>
      <w:r w:rsidRPr="00986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ведения личного подсобного хозяйства».</w:t>
      </w:r>
    </w:p>
    <w:p w:rsidR="00986770" w:rsidRPr="00986770" w:rsidRDefault="00986770" w:rsidP="00986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986770" w:rsidRPr="00986770" w:rsidRDefault="00986770" w:rsidP="00986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770" w:rsidRPr="00986770" w:rsidRDefault="00986770" w:rsidP="00986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770" w:rsidRPr="00986770" w:rsidRDefault="00986770" w:rsidP="00986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770" w:rsidRPr="00986770" w:rsidRDefault="00986770" w:rsidP="00986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сельского поселения «Билитуйское»                          Ж.А. Ковалёва </w:t>
      </w:r>
    </w:p>
    <w:p w:rsidR="00986770" w:rsidRPr="00986770" w:rsidRDefault="00986770" w:rsidP="00986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843" w:rsidRDefault="00597843">
      <w:bookmarkStart w:id="0" w:name="_GoBack"/>
      <w:bookmarkEnd w:id="0"/>
    </w:p>
    <w:sectPr w:rsidR="0059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AC"/>
    <w:rsid w:val="00332AAC"/>
    <w:rsid w:val="00597843"/>
    <w:rsid w:val="0098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8A0C3-5B3B-47C3-A670-BCAA3050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2023-10-13T05:09:00Z</dcterms:created>
  <dcterms:modified xsi:type="dcterms:W3CDTF">2023-10-13T05:10:00Z</dcterms:modified>
</cp:coreProperties>
</file>